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69" w:rsidRPr="00964969" w:rsidRDefault="00964969" w:rsidP="00964969">
      <w:pPr>
        <w:shd w:val="clear" w:color="auto" w:fill="F2F2F2"/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CLUB TIRO PRECISIÓN MADRID</w:t>
      </w:r>
    </w:p>
    <w:p w:rsidR="00964969" w:rsidRPr="00964969" w:rsidRDefault="00964969" w:rsidP="00964969">
      <w:pPr>
        <w:shd w:val="clear" w:color="auto" w:fill="F2F2F2"/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Tro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feo Pistola Aire Comprimido 2011</w:t>
      </w:r>
    </w:p>
    <w:p w:rsidR="00964969" w:rsidRPr="00964969" w:rsidRDefault="00964969" w:rsidP="00964969">
      <w:pPr>
        <w:shd w:val="clear" w:color="auto" w:fill="F2F2F2"/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Clubes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Con el fin de motivar a los tiradores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de esta Federación</w:t>
      </w: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, proponemos un trofeo entre clubes.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El trofeo se disputara tomando como referencia las tiradas de nuestra Feder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ación (preparatorias y regionales</w:t>
      </w:r>
      <w:r w:rsidR="00126558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, y alguna que pudiera surgir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)</w:t>
      </w:r>
      <w:r w:rsidR="00126558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, se descontara la peor</w:t>
      </w: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. </w:t>
      </w:r>
    </w:p>
    <w:p w:rsid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Los equipos (cuantos quieran participar por club) se formaran con 8 tiradores, de los cuales solo puntúan los cuatro primeros, teniendo que facilitar cada club nombre, numero de federado y puntos que se obtuvieron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(los 8) en la primera tirada 16/1/2011</w:t>
      </w:r>
      <w:r w:rsidR="00126558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, así como correo</w:t>
      </w: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de cada</w:t>
      </w:r>
      <w:r w:rsidR="00126558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tirador, con el fin de notificarle la entrega de un reloj u otro regalo,</w:t>
      </w: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por participar y ser primero de su club</w:t>
      </w:r>
      <w:r w:rsidR="00126558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, dos veces consecutivas</w:t>
      </w:r>
      <w:r w:rsidR="003E6B1F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,</w:t>
      </w:r>
      <w:r w:rsidR="00126558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o alternadas</w:t>
      </w: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.</w:t>
      </w:r>
    </w:p>
    <w:p w:rsidR="00C96817" w:rsidRPr="00964969" w:rsidRDefault="00C96817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Se podrán poner suplentes en caso de que falle alguno de los titulares de cada equipo</w:t>
      </w:r>
      <w:r w:rsidR="00F6501C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notificándolo antes de cada tirada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Premios: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1º Puesto: Invitación a una comida a todos los miembros del equipo y diploma nominativo.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2º Puesto: Invitación a una comida a todos los miembros del equipo y diploma nominativo.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lastRenderedPageBreak/>
        <w:t>Individuales:</w:t>
      </w:r>
    </w:p>
    <w:p w:rsid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Invitación a una comida al que más puntué dentro de todas las tiradas y diploma.</w:t>
      </w:r>
    </w:p>
    <w:p w:rsidR="00126558" w:rsidRPr="00964969" w:rsidRDefault="00126558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Invitación a una comida al tirador que consiga tres puntuaciones iguales a lo largo del trofeo, y diploma.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Fe</w:t>
      </w:r>
      <w:r w:rsidR="00085F4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cha tope para la inscripción 23/1/2011</w:t>
      </w: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, quedando formalizada esta a la recepción de los componentes de cada club.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Cada entrega de reloj</w:t>
      </w:r>
      <w:r w:rsidR="00085F4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o regalo</w:t>
      </w: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, conlleva foto para nuestra página del adjudicatario.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Club Tiro Precisión Madrid.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El Presidente.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Javier López García.</w:t>
      </w: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</w:p>
    <w:p w:rsidR="00964969" w:rsidRPr="00964969" w:rsidRDefault="00964969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96496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PD: La comida será en Cantoblanco.</w:t>
      </w:r>
    </w:p>
    <w:p w:rsidR="00964969" w:rsidRPr="00964969" w:rsidRDefault="0069723A" w:rsidP="00964969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1135F9"/>
          <w:sz w:val="32"/>
          <w:szCs w:val="32"/>
          <w:lang w:eastAsia="es-ES"/>
        </w:rPr>
      </w:pPr>
      <w:hyperlink r:id="rId4" w:history="1">
        <w:r w:rsidR="00964969" w:rsidRPr="00964969">
          <w:rPr>
            <w:rFonts w:ascii="Times New Roman" w:eastAsia="Times New Roman" w:hAnsi="Times New Roman" w:cs="Times New Roman"/>
            <w:color w:val="006699"/>
            <w:sz w:val="32"/>
            <w:u w:val="single"/>
            <w:lang w:eastAsia="es-ES"/>
          </w:rPr>
          <w:t>www.tiromadrid.com</w:t>
        </w:r>
      </w:hyperlink>
      <w:r w:rsidR="00964969" w:rsidRPr="00964969">
        <w:rPr>
          <w:rFonts w:ascii="Times New Roman" w:eastAsia="Times New Roman" w:hAnsi="Times New Roman" w:cs="Times New Roman"/>
          <w:color w:val="1135F9"/>
          <w:sz w:val="32"/>
          <w:szCs w:val="32"/>
          <w:lang w:eastAsia="es-ES"/>
        </w:rPr>
        <w:t xml:space="preserve"> </w:t>
      </w:r>
    </w:p>
    <w:p w:rsidR="00964969" w:rsidRPr="00964969" w:rsidRDefault="00964969" w:rsidP="00964969">
      <w:pPr>
        <w:shd w:val="clear" w:color="auto" w:fill="F2F2F2"/>
        <w:spacing w:after="0" w:line="36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es-ES"/>
        </w:rPr>
      </w:pPr>
    </w:p>
    <w:p w:rsidR="00964969" w:rsidRPr="00964969" w:rsidRDefault="00964969" w:rsidP="00964969">
      <w:pPr>
        <w:shd w:val="clear" w:color="auto" w:fill="F2F2F2"/>
        <w:spacing w:before="240" w:after="240" w:line="360" w:lineRule="auto"/>
        <w:rPr>
          <w:rFonts w:ascii="Tahoma" w:eastAsia="Times New Roman" w:hAnsi="Tahoma" w:cs="Tahoma"/>
          <w:color w:val="333333"/>
          <w:sz w:val="24"/>
          <w:szCs w:val="24"/>
          <w:lang w:eastAsia="es-ES"/>
        </w:rPr>
      </w:pPr>
      <w:r w:rsidRPr="00964969">
        <w:rPr>
          <w:rFonts w:ascii="Tahoma" w:eastAsia="Times New Roman" w:hAnsi="Tahoma" w:cs="Tahoma"/>
          <w:color w:val="333333"/>
          <w:sz w:val="24"/>
          <w:szCs w:val="24"/>
          <w:lang w:eastAsia="es-ES"/>
        </w:rPr>
        <w:t> </w:t>
      </w:r>
    </w:p>
    <w:p w:rsidR="00955E9C" w:rsidRDefault="00955E9C"/>
    <w:sectPr w:rsidR="00955E9C" w:rsidSect="00955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969"/>
    <w:rsid w:val="00001558"/>
    <w:rsid w:val="00085F49"/>
    <w:rsid w:val="00126558"/>
    <w:rsid w:val="002835F7"/>
    <w:rsid w:val="003E6B1F"/>
    <w:rsid w:val="00544972"/>
    <w:rsid w:val="0069723A"/>
    <w:rsid w:val="007527A3"/>
    <w:rsid w:val="00815B30"/>
    <w:rsid w:val="00955E9C"/>
    <w:rsid w:val="00964969"/>
    <w:rsid w:val="00C96817"/>
    <w:rsid w:val="00CC76CB"/>
    <w:rsid w:val="00F6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64969"/>
    <w:rPr>
      <w:color w:val="006699"/>
      <w:u w:val="single"/>
    </w:rPr>
  </w:style>
  <w:style w:type="paragraph" w:styleId="NormalWeb">
    <w:name w:val="Normal (Web)"/>
    <w:basedOn w:val="Normal"/>
    <w:uiPriority w:val="99"/>
    <w:semiHidden/>
    <w:unhideWhenUsed/>
    <w:rsid w:val="0096496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6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romadrid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5</cp:revision>
  <dcterms:created xsi:type="dcterms:W3CDTF">2011-01-07T10:17:00Z</dcterms:created>
  <dcterms:modified xsi:type="dcterms:W3CDTF">2011-01-07T19:43:00Z</dcterms:modified>
</cp:coreProperties>
</file>